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740" w:rsidRPr="007B09B6" w:rsidRDefault="007B09B6" w:rsidP="00003740">
      <w:pPr>
        <w:rPr>
          <w:rFonts w:ascii="Akkurat" w:hAnsi="Akkurat"/>
          <w:sz w:val="20"/>
          <w:szCs w:val="20"/>
        </w:rPr>
      </w:pPr>
      <w:r w:rsidRPr="007B09B6">
        <w:rPr>
          <w:rFonts w:ascii="Akkurat" w:hAnsi="Akkurat"/>
          <w:sz w:val="20"/>
          <w:szCs w:val="20"/>
        </w:rPr>
        <w:t>Project</w:t>
      </w:r>
      <w:r w:rsidRPr="007B09B6">
        <w:rPr>
          <w:rFonts w:ascii="Akkurat" w:hAnsi="Akkurat"/>
          <w:sz w:val="20"/>
          <w:szCs w:val="20"/>
        </w:rPr>
        <w:br/>
      </w:r>
      <w:r w:rsidR="00003740" w:rsidRPr="007B09B6">
        <w:rPr>
          <w:rFonts w:ascii="Akkurat" w:hAnsi="Akkurat"/>
          <w:sz w:val="20"/>
          <w:szCs w:val="20"/>
        </w:rPr>
        <w:t xml:space="preserve">Stories Uncovered </w:t>
      </w:r>
      <w:r w:rsidRPr="007B09B6">
        <w:rPr>
          <w:rFonts w:ascii="Akkurat" w:hAnsi="Akkurat"/>
          <w:sz w:val="20"/>
          <w:szCs w:val="20"/>
        </w:rPr>
        <w:t>with Duchamp &amp; Sons</w:t>
      </w:r>
      <w:bookmarkStart w:id="0" w:name="_GoBack"/>
      <w:bookmarkEnd w:id="0"/>
    </w:p>
    <w:p w:rsidR="00DE1599" w:rsidRDefault="00720BB0" w:rsidP="00003740">
      <w:pPr>
        <w:rPr>
          <w:rFonts w:ascii="Akkurat" w:hAnsi="Akkurat"/>
          <w:sz w:val="20"/>
          <w:szCs w:val="20"/>
        </w:rPr>
      </w:pPr>
      <w:r>
        <w:rPr>
          <w:rFonts w:ascii="Akkurat" w:hAnsi="Akkurat"/>
          <w:sz w:val="20"/>
          <w:szCs w:val="20"/>
        </w:rPr>
        <w:t>T</w:t>
      </w:r>
      <w:r w:rsidR="00003740">
        <w:rPr>
          <w:rFonts w:ascii="Akkurat" w:hAnsi="Akkurat"/>
          <w:sz w:val="20"/>
          <w:szCs w:val="20"/>
        </w:rPr>
        <w:t>he Stories Uncovered project explored London’s heritage th</w:t>
      </w:r>
      <w:r>
        <w:rPr>
          <w:rFonts w:ascii="Akkurat" w:hAnsi="Akkurat"/>
          <w:sz w:val="20"/>
          <w:szCs w:val="20"/>
        </w:rPr>
        <w:t>rough the eyes of young people in collaboration w</w:t>
      </w:r>
      <w:r w:rsidR="00DE1599">
        <w:rPr>
          <w:rFonts w:ascii="Akkurat" w:hAnsi="Akkurat"/>
          <w:sz w:val="20"/>
          <w:szCs w:val="20"/>
        </w:rPr>
        <w:t xml:space="preserve">ith six partner organisations. </w:t>
      </w:r>
      <w:r w:rsidR="00003740">
        <w:rPr>
          <w:rFonts w:ascii="Akkurat" w:hAnsi="Akkurat"/>
          <w:sz w:val="20"/>
          <w:szCs w:val="20"/>
        </w:rPr>
        <w:t xml:space="preserve">Drawing </w:t>
      </w:r>
      <w:r w:rsidR="009A2237">
        <w:rPr>
          <w:rFonts w:ascii="Akkurat" w:hAnsi="Akkurat"/>
          <w:sz w:val="20"/>
          <w:szCs w:val="20"/>
        </w:rPr>
        <w:t>on</w:t>
      </w:r>
      <w:r w:rsidR="00003740">
        <w:rPr>
          <w:rFonts w:ascii="Akkurat" w:hAnsi="Akkurat"/>
          <w:sz w:val="20"/>
          <w:szCs w:val="20"/>
        </w:rPr>
        <w:t xml:space="preserve"> the </w:t>
      </w:r>
      <w:hyperlink r:id="rId5" w:history="1">
        <w:r w:rsidR="00003740" w:rsidRPr="00B6400F">
          <w:rPr>
            <w:rStyle w:val="Hyperlink"/>
            <w:rFonts w:ascii="Akkurat" w:hAnsi="Akkurat"/>
            <w:sz w:val="20"/>
            <w:szCs w:val="20"/>
          </w:rPr>
          <w:t>Imprint 93</w:t>
        </w:r>
      </w:hyperlink>
      <w:r w:rsidR="00003740">
        <w:rPr>
          <w:rFonts w:ascii="Akkurat" w:hAnsi="Akkurat"/>
          <w:sz w:val="20"/>
          <w:szCs w:val="20"/>
        </w:rPr>
        <w:t xml:space="preserve"> </w:t>
      </w:r>
      <w:r w:rsidR="00997579">
        <w:rPr>
          <w:rFonts w:ascii="Akkurat" w:hAnsi="Akkurat"/>
          <w:sz w:val="20"/>
          <w:szCs w:val="20"/>
        </w:rPr>
        <w:t xml:space="preserve">(19 March - 25 September) </w:t>
      </w:r>
      <w:r w:rsidR="00003740">
        <w:rPr>
          <w:rFonts w:ascii="Akkurat" w:hAnsi="Akkurat"/>
          <w:sz w:val="20"/>
          <w:szCs w:val="20"/>
        </w:rPr>
        <w:t>exhibition, Duchamp &amp; Sons investigated what archiving means in the 21</w:t>
      </w:r>
      <w:r w:rsidR="00003740" w:rsidRPr="004948AE">
        <w:rPr>
          <w:rFonts w:ascii="Akkurat" w:hAnsi="Akkurat"/>
          <w:sz w:val="20"/>
          <w:szCs w:val="20"/>
          <w:vertAlign w:val="superscript"/>
        </w:rPr>
        <w:t>st</w:t>
      </w:r>
      <w:r w:rsidR="00003740">
        <w:rPr>
          <w:rFonts w:ascii="Akkurat" w:hAnsi="Akkurat"/>
          <w:sz w:val="20"/>
          <w:szCs w:val="20"/>
        </w:rPr>
        <w:t xml:space="preserve"> </w:t>
      </w:r>
      <w:r w:rsidR="00997579">
        <w:rPr>
          <w:rFonts w:ascii="Akkurat" w:hAnsi="Akkurat"/>
          <w:sz w:val="20"/>
          <w:szCs w:val="20"/>
        </w:rPr>
        <w:t>century, from</w:t>
      </w:r>
      <w:r w:rsidR="00003740">
        <w:rPr>
          <w:rFonts w:ascii="Akkurat" w:hAnsi="Akkurat"/>
          <w:sz w:val="20"/>
          <w:szCs w:val="20"/>
        </w:rPr>
        <w:t xml:space="preserve"> </w:t>
      </w:r>
      <w:r w:rsidR="00B60DD1">
        <w:rPr>
          <w:rFonts w:ascii="Akkurat" w:hAnsi="Akkurat"/>
          <w:sz w:val="20"/>
          <w:szCs w:val="20"/>
        </w:rPr>
        <w:t xml:space="preserve">analogue to digital. </w:t>
      </w:r>
    </w:p>
    <w:p w:rsidR="00B60DD1" w:rsidRDefault="00003740" w:rsidP="00003740">
      <w:pPr>
        <w:rPr>
          <w:rFonts w:ascii="Akkurat" w:hAnsi="Akkurat"/>
          <w:sz w:val="20"/>
          <w:szCs w:val="20"/>
        </w:rPr>
      </w:pPr>
      <w:r>
        <w:rPr>
          <w:rFonts w:ascii="Akkurat" w:hAnsi="Akkurat"/>
          <w:sz w:val="20"/>
          <w:szCs w:val="20"/>
        </w:rPr>
        <w:t xml:space="preserve">The group invited artist </w:t>
      </w:r>
      <w:r w:rsidRPr="004948AE">
        <w:rPr>
          <w:rFonts w:ascii="Akkurat" w:hAnsi="Akkurat"/>
          <w:b/>
          <w:sz w:val="20"/>
          <w:szCs w:val="20"/>
        </w:rPr>
        <w:t>Lucy Steggals</w:t>
      </w:r>
      <w:r>
        <w:rPr>
          <w:rFonts w:ascii="Akkurat" w:hAnsi="Akkurat"/>
          <w:sz w:val="20"/>
          <w:szCs w:val="20"/>
        </w:rPr>
        <w:t xml:space="preserve"> to collaborate with t</w:t>
      </w:r>
      <w:r w:rsidR="00997579">
        <w:rPr>
          <w:rFonts w:ascii="Akkurat" w:hAnsi="Akkurat"/>
          <w:sz w:val="20"/>
          <w:szCs w:val="20"/>
        </w:rPr>
        <w:t>hem in producing</w:t>
      </w:r>
      <w:r>
        <w:rPr>
          <w:rFonts w:ascii="Akkurat" w:hAnsi="Akkurat"/>
          <w:sz w:val="20"/>
          <w:szCs w:val="20"/>
        </w:rPr>
        <w:t xml:space="preserve"> a workshop</w:t>
      </w:r>
      <w:r w:rsidR="00997579">
        <w:rPr>
          <w:rFonts w:ascii="Akkurat" w:hAnsi="Akkurat"/>
          <w:sz w:val="20"/>
          <w:szCs w:val="20"/>
        </w:rPr>
        <w:t xml:space="preserve">, exploring </w:t>
      </w:r>
      <w:r>
        <w:rPr>
          <w:rFonts w:ascii="Akkurat" w:hAnsi="Akkurat"/>
          <w:sz w:val="20"/>
          <w:szCs w:val="20"/>
        </w:rPr>
        <w:t>how we gather information on places</w:t>
      </w:r>
      <w:r w:rsidR="00997579">
        <w:rPr>
          <w:rFonts w:ascii="Akkurat" w:hAnsi="Akkurat"/>
          <w:sz w:val="20"/>
          <w:szCs w:val="20"/>
        </w:rPr>
        <w:t>,</w:t>
      </w:r>
      <w:r>
        <w:rPr>
          <w:rFonts w:ascii="Akkurat" w:hAnsi="Akkurat"/>
          <w:sz w:val="20"/>
          <w:szCs w:val="20"/>
        </w:rPr>
        <w:t xml:space="preserve"> through mapping and colour.</w:t>
      </w:r>
      <w:r w:rsidR="00BE1F71">
        <w:rPr>
          <w:rFonts w:ascii="Akkurat" w:hAnsi="Akkurat"/>
          <w:sz w:val="20"/>
          <w:szCs w:val="20"/>
        </w:rPr>
        <w:t xml:space="preserve"> </w:t>
      </w:r>
    </w:p>
    <w:p w:rsidR="007B09B6" w:rsidRDefault="002D19F7" w:rsidP="00003740">
      <w:pPr>
        <w:rPr>
          <w:rFonts w:ascii="Akkurat" w:hAnsi="Akkurat"/>
          <w:sz w:val="20"/>
          <w:szCs w:val="20"/>
        </w:rPr>
      </w:pPr>
      <w:r>
        <w:rPr>
          <w:rFonts w:ascii="Akkurat" w:hAnsi="Akkurat"/>
          <w:sz w:val="20"/>
          <w:szCs w:val="20"/>
        </w:rPr>
        <w:t>They subsequently</w:t>
      </w:r>
      <w:r w:rsidR="00003740">
        <w:rPr>
          <w:rFonts w:ascii="Akkurat" w:hAnsi="Akkurat"/>
          <w:sz w:val="20"/>
          <w:szCs w:val="20"/>
        </w:rPr>
        <w:t xml:space="preserve"> devised a </w:t>
      </w:r>
      <w:r w:rsidR="00003740" w:rsidRPr="00350AFF">
        <w:rPr>
          <w:rFonts w:ascii="Akkurat" w:hAnsi="Akkurat"/>
          <w:sz w:val="20"/>
          <w:szCs w:val="20"/>
        </w:rPr>
        <w:t xml:space="preserve">colour walk in the East End and </w:t>
      </w:r>
      <w:r w:rsidR="00003740">
        <w:rPr>
          <w:rFonts w:ascii="Akkurat" w:hAnsi="Akkurat"/>
          <w:sz w:val="20"/>
          <w:szCs w:val="20"/>
        </w:rPr>
        <w:t xml:space="preserve">invited other young people </w:t>
      </w:r>
      <w:r w:rsidR="00003740" w:rsidRPr="00350AFF">
        <w:rPr>
          <w:rFonts w:ascii="Akkurat" w:hAnsi="Akkurat"/>
          <w:sz w:val="20"/>
          <w:szCs w:val="20"/>
        </w:rPr>
        <w:t>to record their thoughts, feelings and experiences of the</w:t>
      </w:r>
      <w:r w:rsidR="00003740">
        <w:rPr>
          <w:rFonts w:ascii="Akkurat" w:hAnsi="Akkurat"/>
          <w:sz w:val="20"/>
          <w:szCs w:val="20"/>
        </w:rPr>
        <w:t xml:space="preserve"> colour yellow on social m</w:t>
      </w:r>
      <w:r w:rsidR="00916CBE">
        <w:rPr>
          <w:rFonts w:ascii="Akkurat" w:hAnsi="Akkurat"/>
          <w:sz w:val="20"/>
          <w:szCs w:val="20"/>
        </w:rPr>
        <w:t xml:space="preserve">edia using </w:t>
      </w:r>
      <w:r w:rsidR="007B09B6">
        <w:rPr>
          <w:rFonts w:ascii="Akkurat" w:hAnsi="Akkurat"/>
          <w:sz w:val="20"/>
          <w:szCs w:val="20"/>
        </w:rPr>
        <w:t xml:space="preserve">the hashtag </w:t>
      </w:r>
      <w:r w:rsidR="00916CBE">
        <w:rPr>
          <w:rFonts w:ascii="Akkurat" w:hAnsi="Akkurat"/>
          <w:sz w:val="20"/>
          <w:szCs w:val="20"/>
        </w:rPr>
        <w:t>#</w:t>
      </w:r>
      <w:proofErr w:type="spellStart"/>
      <w:r w:rsidR="00916CBE">
        <w:rPr>
          <w:rFonts w:ascii="Akkurat" w:hAnsi="Akkurat"/>
          <w:sz w:val="20"/>
          <w:szCs w:val="20"/>
        </w:rPr>
        <w:t>yellowpagesds</w:t>
      </w:r>
      <w:proofErr w:type="spellEnd"/>
      <w:r w:rsidR="00916CBE">
        <w:rPr>
          <w:rFonts w:ascii="Akkurat" w:hAnsi="Akkurat"/>
          <w:sz w:val="20"/>
          <w:szCs w:val="20"/>
        </w:rPr>
        <w:t xml:space="preserve">. </w:t>
      </w:r>
    </w:p>
    <w:p w:rsidR="00003740" w:rsidRDefault="00916CBE" w:rsidP="00003740">
      <w:pPr>
        <w:rPr>
          <w:rFonts w:ascii="Akkurat" w:hAnsi="Akkurat"/>
          <w:sz w:val="20"/>
          <w:szCs w:val="20"/>
        </w:rPr>
      </w:pPr>
      <w:r>
        <w:rPr>
          <w:rFonts w:ascii="Akkurat" w:hAnsi="Akkurat"/>
          <w:sz w:val="20"/>
          <w:szCs w:val="20"/>
        </w:rPr>
        <w:t>Online p</w:t>
      </w:r>
      <w:r w:rsidR="00003740">
        <w:rPr>
          <w:rFonts w:ascii="Akkurat" w:hAnsi="Akkurat"/>
          <w:sz w:val="20"/>
          <w:szCs w:val="20"/>
        </w:rPr>
        <w:t>articipants</w:t>
      </w:r>
      <w:r>
        <w:rPr>
          <w:rFonts w:ascii="Akkurat" w:hAnsi="Akkurat"/>
          <w:sz w:val="20"/>
          <w:szCs w:val="20"/>
        </w:rPr>
        <w:t xml:space="preserve"> were also invited</w:t>
      </w:r>
      <w:r w:rsidR="00003740">
        <w:rPr>
          <w:rFonts w:ascii="Akkurat" w:hAnsi="Akkurat"/>
          <w:sz w:val="20"/>
          <w:szCs w:val="20"/>
        </w:rPr>
        <w:t xml:space="preserve"> </w:t>
      </w:r>
      <w:r>
        <w:rPr>
          <w:rFonts w:ascii="Akkurat" w:hAnsi="Akkurat"/>
          <w:sz w:val="20"/>
          <w:szCs w:val="20"/>
        </w:rPr>
        <w:t xml:space="preserve">to </w:t>
      </w:r>
      <w:r w:rsidR="00003740" w:rsidRPr="00350AFF">
        <w:rPr>
          <w:rFonts w:ascii="Akkurat" w:hAnsi="Akkurat"/>
          <w:sz w:val="20"/>
          <w:szCs w:val="20"/>
        </w:rPr>
        <w:t xml:space="preserve">send something yellow </w:t>
      </w:r>
      <w:r w:rsidR="00003740">
        <w:rPr>
          <w:rFonts w:ascii="Akkurat" w:hAnsi="Akkurat"/>
          <w:sz w:val="20"/>
          <w:szCs w:val="20"/>
        </w:rPr>
        <w:t xml:space="preserve">connecting to the East End. The </w:t>
      </w:r>
      <w:r w:rsidR="00003740" w:rsidRPr="00350AFF">
        <w:rPr>
          <w:rFonts w:ascii="Akkurat" w:hAnsi="Akkurat"/>
          <w:sz w:val="20"/>
          <w:szCs w:val="20"/>
        </w:rPr>
        <w:t xml:space="preserve">digital </w:t>
      </w:r>
      <w:r w:rsidR="00003740">
        <w:rPr>
          <w:rFonts w:ascii="Akkurat" w:hAnsi="Akkurat"/>
          <w:sz w:val="20"/>
          <w:szCs w:val="20"/>
        </w:rPr>
        <w:t>response</w:t>
      </w:r>
      <w:r w:rsidR="00003740" w:rsidRPr="00350AFF">
        <w:rPr>
          <w:rFonts w:ascii="Akkurat" w:hAnsi="Akkurat"/>
          <w:sz w:val="20"/>
          <w:szCs w:val="20"/>
        </w:rPr>
        <w:t xml:space="preserve"> was </w:t>
      </w:r>
      <w:r w:rsidR="00003740">
        <w:rPr>
          <w:rFonts w:ascii="Akkurat" w:hAnsi="Akkurat"/>
          <w:sz w:val="20"/>
          <w:szCs w:val="20"/>
        </w:rPr>
        <w:t>transformed into</w:t>
      </w:r>
      <w:r w:rsidR="00003740" w:rsidRPr="00350AFF">
        <w:rPr>
          <w:rFonts w:ascii="Akkurat" w:hAnsi="Akkurat"/>
          <w:sz w:val="20"/>
          <w:szCs w:val="20"/>
        </w:rPr>
        <w:t xml:space="preserve"> a physical archive </w:t>
      </w:r>
      <w:r w:rsidR="00003740">
        <w:rPr>
          <w:rFonts w:ascii="Akkurat" w:hAnsi="Akkurat"/>
          <w:sz w:val="20"/>
          <w:szCs w:val="20"/>
        </w:rPr>
        <w:t>of photographs, t</w:t>
      </w:r>
      <w:r w:rsidR="00DE1599">
        <w:rPr>
          <w:rFonts w:ascii="Akkurat" w:hAnsi="Akkurat"/>
          <w:sz w:val="20"/>
          <w:szCs w:val="20"/>
        </w:rPr>
        <w:t xml:space="preserve">ype and hand written texts, </w:t>
      </w:r>
      <w:r w:rsidR="00003740">
        <w:rPr>
          <w:rFonts w:ascii="Akkurat" w:hAnsi="Akkurat"/>
          <w:sz w:val="20"/>
          <w:szCs w:val="20"/>
        </w:rPr>
        <w:t>drawings</w:t>
      </w:r>
      <w:r w:rsidR="00DE1599">
        <w:rPr>
          <w:rFonts w:ascii="Akkurat" w:hAnsi="Akkurat"/>
          <w:sz w:val="20"/>
          <w:szCs w:val="20"/>
        </w:rPr>
        <w:t xml:space="preserve"> and collages</w:t>
      </w:r>
      <w:r w:rsidR="00003740">
        <w:rPr>
          <w:rFonts w:ascii="Akkurat" w:hAnsi="Akkurat"/>
          <w:sz w:val="20"/>
          <w:szCs w:val="20"/>
        </w:rPr>
        <w:t xml:space="preserve"> </w:t>
      </w:r>
      <w:r w:rsidR="00003740" w:rsidRPr="00350AFF">
        <w:rPr>
          <w:rFonts w:ascii="Akkurat" w:hAnsi="Akkurat"/>
          <w:sz w:val="20"/>
          <w:szCs w:val="20"/>
        </w:rPr>
        <w:t>back at the Gallery</w:t>
      </w:r>
      <w:r w:rsidR="00003740">
        <w:rPr>
          <w:rFonts w:ascii="Akkurat" w:hAnsi="Akkurat"/>
          <w:sz w:val="20"/>
          <w:szCs w:val="20"/>
        </w:rPr>
        <w:t>,</w:t>
      </w:r>
      <w:r w:rsidR="00003740" w:rsidRPr="00350AFF">
        <w:rPr>
          <w:rFonts w:ascii="Akkurat" w:hAnsi="Akkurat"/>
          <w:sz w:val="20"/>
          <w:szCs w:val="20"/>
        </w:rPr>
        <w:t xml:space="preserve"> and later </w:t>
      </w:r>
      <w:r w:rsidR="00003740">
        <w:rPr>
          <w:rFonts w:ascii="Akkurat" w:hAnsi="Akkurat"/>
          <w:sz w:val="20"/>
          <w:szCs w:val="20"/>
        </w:rPr>
        <w:t>into a</w:t>
      </w:r>
      <w:r w:rsidR="00003740" w:rsidRPr="00350AFF">
        <w:rPr>
          <w:rFonts w:ascii="Akkurat" w:hAnsi="Akkurat"/>
          <w:sz w:val="20"/>
          <w:szCs w:val="20"/>
        </w:rPr>
        <w:t xml:space="preserve"> zine. </w:t>
      </w:r>
    </w:p>
    <w:p w:rsidR="00003740" w:rsidRDefault="00003740" w:rsidP="00003740">
      <w:pPr>
        <w:rPr>
          <w:rFonts w:ascii="Akkurat" w:hAnsi="Akkurat"/>
          <w:sz w:val="20"/>
          <w:szCs w:val="20"/>
        </w:rPr>
      </w:pPr>
      <w:r w:rsidRPr="000643EA">
        <w:rPr>
          <w:rFonts w:ascii="Akkurat" w:hAnsi="Akkurat"/>
          <w:sz w:val="20"/>
          <w:szCs w:val="20"/>
        </w:rPr>
        <w:t>Read the Duchamp &amp; Sons blog for the project</w:t>
      </w:r>
      <w:r>
        <w:rPr>
          <w:rFonts w:ascii="Akkurat" w:hAnsi="Akkurat"/>
          <w:sz w:val="20"/>
          <w:szCs w:val="20"/>
        </w:rPr>
        <w:t xml:space="preserve">: </w:t>
      </w:r>
      <w:hyperlink r:id="rId6" w:history="1">
        <w:r w:rsidRPr="0025061A">
          <w:rPr>
            <w:rStyle w:val="Hyperlink"/>
            <w:rFonts w:ascii="Akkurat" w:hAnsi="Akkurat"/>
            <w:sz w:val="20"/>
            <w:szCs w:val="20"/>
          </w:rPr>
          <w:t>http://dandsstoriesuncovered.tumblr.com/</w:t>
        </w:r>
      </w:hyperlink>
      <w:r>
        <w:rPr>
          <w:rFonts w:ascii="Akkurat" w:hAnsi="Akkurat"/>
          <w:sz w:val="20"/>
          <w:szCs w:val="20"/>
        </w:rPr>
        <w:t xml:space="preserve"> </w:t>
      </w:r>
    </w:p>
    <w:p w:rsidR="007B09B6" w:rsidRDefault="007B09B6" w:rsidP="00003740">
      <w:pPr>
        <w:rPr>
          <w:rFonts w:ascii="Akkurat" w:hAnsi="Akkurat"/>
          <w:sz w:val="20"/>
          <w:szCs w:val="20"/>
        </w:rPr>
      </w:pPr>
      <w:r>
        <w:rPr>
          <w:rFonts w:ascii="Akkurat" w:hAnsi="Akkurat"/>
          <w:sz w:val="20"/>
          <w:szCs w:val="20"/>
        </w:rPr>
        <w:t>----</w:t>
      </w:r>
    </w:p>
    <w:p w:rsidR="00003740" w:rsidRDefault="00003740" w:rsidP="00003740">
      <w:pPr>
        <w:rPr>
          <w:rFonts w:ascii="Akkurat" w:hAnsi="Akkurat"/>
          <w:sz w:val="20"/>
          <w:szCs w:val="20"/>
        </w:rPr>
      </w:pPr>
      <w:r w:rsidRPr="00285AC8">
        <w:rPr>
          <w:rFonts w:ascii="Akkurat" w:hAnsi="Akkurat"/>
          <w:i/>
          <w:sz w:val="20"/>
          <w:szCs w:val="20"/>
        </w:rPr>
        <w:t>Stories Uncovered</w:t>
      </w:r>
      <w:r w:rsidRPr="00D203F5">
        <w:rPr>
          <w:rFonts w:ascii="Akkurat" w:hAnsi="Akkurat"/>
          <w:sz w:val="20"/>
          <w:szCs w:val="20"/>
        </w:rPr>
        <w:t xml:space="preserve"> is part of Archives and Access, led by Tate and supported by the Heritage Lottery Fund. In collaboration with Black Cultural Archives, Tate Collective, South London Gallery, 198, Octavia Foundation and Whitechapel Gallery.</w:t>
      </w:r>
    </w:p>
    <w:p w:rsidR="00BE1F71" w:rsidRDefault="00BE1F71"/>
    <w:sectPr w:rsidR="00BE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kkurat">
    <w:altName w:val="Akkurat"/>
    <w:panose1 w:val="02000503040000020004"/>
    <w:charset w:val="00"/>
    <w:family w:val="auto"/>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B76"/>
    <w:rsid w:val="00003740"/>
    <w:rsid w:val="00004F1B"/>
    <w:rsid w:val="002D19F7"/>
    <w:rsid w:val="00392F69"/>
    <w:rsid w:val="003C3A53"/>
    <w:rsid w:val="00720BB0"/>
    <w:rsid w:val="007B09B6"/>
    <w:rsid w:val="00857B76"/>
    <w:rsid w:val="00916CBE"/>
    <w:rsid w:val="00997579"/>
    <w:rsid w:val="009A2237"/>
    <w:rsid w:val="00B60DD1"/>
    <w:rsid w:val="00BE1F71"/>
    <w:rsid w:val="00D10C26"/>
    <w:rsid w:val="00DC13F4"/>
    <w:rsid w:val="00DE1599"/>
    <w:rsid w:val="00E73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B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B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andsstoriesuncovered.tumblr.com/" TargetMode="External"/><Relationship Id="rId5" Type="http://schemas.openxmlformats.org/officeDocument/2006/relationships/hyperlink" Target="http://www.whitechapelgallery.org/exhibitions/imprint-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Renee Odjidja</dc:creator>
  <cp:lastModifiedBy>digitalintern</cp:lastModifiedBy>
  <cp:revision>9</cp:revision>
  <dcterms:created xsi:type="dcterms:W3CDTF">2016-08-25T17:28:00Z</dcterms:created>
  <dcterms:modified xsi:type="dcterms:W3CDTF">2016-09-21T16:47:00Z</dcterms:modified>
</cp:coreProperties>
</file>