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910C02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Director’s Assistant (Maternity Cover)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910C02">
        <w:rPr>
          <w:rFonts w:ascii="Calibri" w:hAnsi="Calibri"/>
          <w:b/>
          <w:sz w:val="23"/>
          <w:szCs w:val="23"/>
          <w:lang w:val="en-GB" w:eastAsia="en-GB" w:bidi="x-none"/>
        </w:rPr>
        <w:t>Midnight, Sunday 15</w:t>
      </w:r>
      <w:r w:rsidR="00910C02" w:rsidRPr="00910C02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910C02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910C02">
        <w:rPr>
          <w:rFonts w:ascii="Calibri" w:hAnsi="Calibri"/>
          <w:b/>
          <w:sz w:val="23"/>
          <w:szCs w:val="23"/>
          <w:lang w:val="en-GB" w:eastAsia="en-GB" w:bidi="x-none"/>
        </w:rPr>
        <w:t>Week commencing Monday 16</w:t>
      </w:r>
      <w:r w:rsidR="00910C02" w:rsidRPr="00910C02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910C02">
        <w:rPr>
          <w:rFonts w:ascii="Calibri" w:hAnsi="Calibri"/>
          <w:b/>
          <w:sz w:val="23"/>
          <w:szCs w:val="23"/>
          <w:lang w:val="en-GB" w:eastAsia="en-GB" w:bidi="x-none"/>
        </w:rPr>
        <w:t xml:space="preserve"> November 2020</w:t>
      </w:r>
      <w:bookmarkStart w:id="0" w:name="_GoBack"/>
      <w:bookmarkEnd w:id="0"/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</w:t>
            </w:r>
            <w:r w:rsidR="002557A8">
              <w:rPr>
                <w:rFonts w:ascii="Calibri" w:hAnsi="Calibri"/>
                <w:sz w:val="23"/>
                <w:szCs w:val="23"/>
              </w:rPr>
              <w:t>ment should be between 250 and 5</w:t>
            </w:r>
            <w:r w:rsidRPr="00DA6A68">
              <w:rPr>
                <w:rFonts w:ascii="Calibri" w:hAnsi="Calibri"/>
                <w:sz w:val="23"/>
                <w:szCs w:val="23"/>
              </w:rPr>
              <w:t>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0A5C4B" w:rsidP="00B3011A">
      <w:pPr>
        <w:pStyle w:val="Heading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Internal </w:t>
      </w:r>
      <w:r w:rsidR="00B3011A"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4F50E3" w:rsidRDefault="0072263F" w:rsidP="004F50E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Can we approach your line manager for reference: Yes/No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sectPr w:rsidR="003F2A2B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A5C4B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557A8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2263F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0C02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3947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18</cp:revision>
  <cp:lastPrinted>2019-04-25T10:04:00Z</cp:lastPrinted>
  <dcterms:created xsi:type="dcterms:W3CDTF">2019-05-24T13:42:00Z</dcterms:created>
  <dcterms:modified xsi:type="dcterms:W3CDTF">2020-11-03T11:35:00Z</dcterms:modified>
</cp:coreProperties>
</file>